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156" w:rsidRDefault="00430156" w:rsidP="00430156">
      <w:pPr>
        <w:pStyle w:val="ConsPlusNonformat"/>
        <w:widowControl/>
      </w:pPr>
    </w:p>
    <w:p w:rsidR="00430156" w:rsidRDefault="00430156" w:rsidP="009E3F13">
      <w:pPr>
        <w:autoSpaceDE w:val="0"/>
        <w:autoSpaceDN w:val="0"/>
        <w:adjustRightInd w:val="0"/>
        <w:spacing w:after="0" w:line="240" w:lineRule="auto"/>
        <w:jc w:val="right"/>
        <w:outlineLvl w:val="2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430156" w:rsidRDefault="00430156" w:rsidP="00430156">
      <w:pPr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  <w:r>
        <w:rPr>
          <w:noProof/>
          <w:lang w:eastAsia="ru-RU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margin">
              <wp:posOffset>2671445</wp:posOffset>
            </wp:positionH>
            <wp:positionV relativeFrom="margin">
              <wp:posOffset>270510</wp:posOffset>
            </wp:positionV>
            <wp:extent cx="600075" cy="714375"/>
            <wp:effectExtent l="0" t="0" r="9525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tblBorders>
          <w:bottom w:val="thickThinSmallGap" w:sz="24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430156" w:rsidTr="00430156">
        <w:tc>
          <w:tcPr>
            <w:tcW w:w="9713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АДМИНИСТРАЦИЯ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ВАРНЕНСКОГО МУНИЦИПАЛЬНОГО РАЙОНА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ЧЕЛЯБИНСКОЙ ОБЛАСТИ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ПОСТАНОВЛЕНИЕ</w:t>
            </w:r>
          </w:p>
          <w:p w:rsidR="00430156" w:rsidRDefault="00430156">
            <w:pPr>
              <w:pStyle w:val="ConsPlusNonformat"/>
              <w:widowControl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430156" w:rsidRDefault="00430156" w:rsidP="00430156">
      <w:pPr>
        <w:pStyle w:val="ConsPlusNonformat"/>
        <w:widowControl/>
        <w:rPr>
          <w:sz w:val="24"/>
          <w:szCs w:val="24"/>
        </w:rPr>
      </w:pPr>
    </w:p>
    <w:p w:rsidR="00C73143" w:rsidRDefault="00BA7D21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30.12.2015г №992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Варна</w:t>
      </w:r>
    </w:p>
    <w:p w:rsidR="00430156" w:rsidRDefault="00430156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430156" w:rsidRDefault="00430156" w:rsidP="002837F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</w:t>
      </w:r>
      <w:r w:rsidR="00DE172B">
        <w:rPr>
          <w:rFonts w:ascii="Times New Roman" w:hAnsi="Times New Roman"/>
          <w:sz w:val="28"/>
          <w:szCs w:val="28"/>
        </w:rPr>
        <w:t xml:space="preserve">    изменений</w:t>
      </w:r>
      <w:r w:rsidR="0074643C">
        <w:rPr>
          <w:rFonts w:ascii="Times New Roman" w:hAnsi="Times New Roman"/>
          <w:sz w:val="28"/>
          <w:szCs w:val="28"/>
        </w:rPr>
        <w:t xml:space="preserve"> </w:t>
      </w:r>
      <w:r w:rsidR="00DE172B">
        <w:rPr>
          <w:rFonts w:ascii="Times New Roman" w:hAnsi="Times New Roman"/>
          <w:sz w:val="28"/>
          <w:szCs w:val="28"/>
        </w:rPr>
        <w:t xml:space="preserve">     </w:t>
      </w:r>
      <w:r w:rsidR="0074643C">
        <w:rPr>
          <w:rFonts w:ascii="Times New Roman" w:hAnsi="Times New Roman"/>
          <w:sz w:val="28"/>
          <w:szCs w:val="28"/>
        </w:rPr>
        <w:t xml:space="preserve">в   </w:t>
      </w:r>
      <w:r w:rsidR="00DE172B">
        <w:rPr>
          <w:rFonts w:ascii="Times New Roman" w:hAnsi="Times New Roman"/>
          <w:sz w:val="28"/>
          <w:szCs w:val="28"/>
        </w:rPr>
        <w:t xml:space="preserve">     </w:t>
      </w:r>
      <w:r w:rsidR="0074643C">
        <w:rPr>
          <w:rFonts w:ascii="Times New Roman" w:hAnsi="Times New Roman"/>
          <w:sz w:val="28"/>
          <w:szCs w:val="28"/>
        </w:rPr>
        <w:t>муниципальную</w:t>
      </w:r>
    </w:p>
    <w:p w:rsidR="00250F9E" w:rsidRDefault="0074643C" w:rsidP="00250F9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Программу </w:t>
      </w:r>
      <w:r w:rsidR="00250F9E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«</w:t>
      </w:r>
      <w:r w:rsidR="00250F9E">
        <w:rPr>
          <w:rFonts w:ascii="Times New Roman" w:hAnsi="Times New Roman"/>
          <w:sz w:val="28"/>
          <w:szCs w:val="28"/>
        </w:rPr>
        <w:t>Устойчивое    развитие       сельских</w:t>
      </w:r>
    </w:p>
    <w:p w:rsidR="00250F9E" w:rsidRDefault="00250F9E" w:rsidP="00250F9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территорий   в Варненском муниципальном районе</w:t>
      </w:r>
    </w:p>
    <w:p w:rsidR="0074643C" w:rsidRDefault="00250F9E" w:rsidP="00250F9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Челябинской области на 2014-2020 годы</w:t>
      </w:r>
      <w:r w:rsidR="0074643C">
        <w:rPr>
          <w:rFonts w:ascii="Times New Roman" w:hAnsi="Times New Roman"/>
          <w:sz w:val="28"/>
          <w:szCs w:val="28"/>
        </w:rPr>
        <w:t>»</w:t>
      </w:r>
    </w:p>
    <w:p w:rsidR="0074643C" w:rsidRDefault="0074643C" w:rsidP="00430156">
      <w:pPr>
        <w:spacing w:after="0"/>
        <w:rPr>
          <w:rFonts w:ascii="Times New Roman" w:hAnsi="Times New Roman"/>
          <w:sz w:val="28"/>
          <w:szCs w:val="28"/>
        </w:rPr>
      </w:pPr>
    </w:p>
    <w:p w:rsidR="0074643C" w:rsidRDefault="0074643C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соответствии со статьей 179 Бюджетного кодекса Российской Федерации, в целях рационального использования денежных средств, администрация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ПОСТАНОВЛЯЕТ:</w:t>
      </w:r>
    </w:p>
    <w:p w:rsidR="0074643C" w:rsidRDefault="0074643C" w:rsidP="0074643C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74643C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4643C">
        <w:rPr>
          <w:rFonts w:ascii="Times New Roman" w:hAnsi="Times New Roman"/>
          <w:sz w:val="28"/>
          <w:szCs w:val="28"/>
        </w:rPr>
        <w:t>1. Внести в муниципальную Программу «</w:t>
      </w:r>
      <w:r w:rsidR="00250F9E">
        <w:rPr>
          <w:rFonts w:ascii="Times New Roman" w:hAnsi="Times New Roman"/>
          <w:sz w:val="28"/>
          <w:szCs w:val="28"/>
        </w:rPr>
        <w:t>Устойчивое развитие сельских территорий в Варненском муниципальном районе Челябинской области на 2014-2020 годы</w:t>
      </w:r>
      <w:r>
        <w:rPr>
          <w:rFonts w:ascii="Times New Roman" w:hAnsi="Times New Roman"/>
          <w:sz w:val="28"/>
          <w:szCs w:val="28"/>
        </w:rPr>
        <w:t xml:space="preserve">», утвержденную Постановлением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</w:t>
      </w:r>
      <w:r w:rsidR="00DE172B">
        <w:rPr>
          <w:rFonts w:ascii="Times New Roman" w:hAnsi="Times New Roman"/>
          <w:sz w:val="28"/>
          <w:szCs w:val="28"/>
        </w:rPr>
        <w:t>района Челябин</w:t>
      </w:r>
      <w:r w:rsidR="00250F9E">
        <w:rPr>
          <w:rFonts w:ascii="Times New Roman" w:hAnsi="Times New Roman"/>
          <w:sz w:val="28"/>
          <w:szCs w:val="28"/>
        </w:rPr>
        <w:t>ской области от 26.11.2014г №792</w:t>
      </w:r>
      <w:r>
        <w:rPr>
          <w:rFonts w:ascii="Times New Roman" w:hAnsi="Times New Roman"/>
          <w:sz w:val="28"/>
          <w:szCs w:val="28"/>
        </w:rPr>
        <w:t>, следующие изменения:</w:t>
      </w: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172B" w:rsidRDefault="00DE172B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</w:t>
      </w:r>
      <w:r w:rsidR="00250F9E">
        <w:rPr>
          <w:rFonts w:ascii="Times New Roman" w:hAnsi="Times New Roman"/>
          <w:sz w:val="28"/>
          <w:szCs w:val="28"/>
        </w:rPr>
        <w:t xml:space="preserve"> паспорте Программы «Объемы бюджетных ассигнований муниципальной программы</w:t>
      </w:r>
      <w:r>
        <w:rPr>
          <w:rFonts w:ascii="Times New Roman" w:hAnsi="Times New Roman"/>
          <w:sz w:val="28"/>
          <w:szCs w:val="28"/>
        </w:rPr>
        <w:t>»,</w:t>
      </w:r>
      <w:r w:rsidR="00250F9E">
        <w:rPr>
          <w:rFonts w:ascii="Times New Roman" w:hAnsi="Times New Roman"/>
          <w:sz w:val="28"/>
          <w:szCs w:val="28"/>
        </w:rPr>
        <w:t xml:space="preserve"> </w:t>
      </w:r>
      <w:r w:rsidR="00103B5C">
        <w:rPr>
          <w:rFonts w:ascii="Times New Roman" w:hAnsi="Times New Roman"/>
          <w:sz w:val="28"/>
          <w:szCs w:val="28"/>
        </w:rPr>
        <w:t xml:space="preserve">в разделе </w:t>
      </w:r>
      <w:r w:rsidR="00103B5C">
        <w:rPr>
          <w:rFonts w:ascii="Times New Roman" w:hAnsi="Times New Roman"/>
          <w:sz w:val="28"/>
          <w:szCs w:val="28"/>
          <w:lang w:val="en-US"/>
        </w:rPr>
        <w:t>V</w:t>
      </w:r>
      <w:r w:rsidR="00103B5C">
        <w:rPr>
          <w:rFonts w:ascii="Times New Roman" w:hAnsi="Times New Roman"/>
          <w:sz w:val="28"/>
          <w:szCs w:val="28"/>
        </w:rPr>
        <w:t xml:space="preserve">. Ресурсное обеспечение муниципальной Программы, </w:t>
      </w:r>
      <w:r w:rsidR="00250F9E">
        <w:rPr>
          <w:rFonts w:ascii="Times New Roman" w:hAnsi="Times New Roman"/>
          <w:sz w:val="28"/>
          <w:szCs w:val="28"/>
        </w:rPr>
        <w:t>общий объем финансирования муниципальной программы на 2014-2020 годы сумму 22500,0</w:t>
      </w:r>
      <w:r>
        <w:rPr>
          <w:rFonts w:ascii="Times New Roman" w:hAnsi="Times New Roman"/>
          <w:sz w:val="28"/>
          <w:szCs w:val="28"/>
        </w:rPr>
        <w:t xml:space="preserve"> тыс. рублей заменить на </w:t>
      </w:r>
      <w:r w:rsidR="009E3F13">
        <w:rPr>
          <w:rFonts w:ascii="Times New Roman" w:hAnsi="Times New Roman"/>
          <w:sz w:val="28"/>
          <w:szCs w:val="28"/>
        </w:rPr>
        <w:t xml:space="preserve">0,00 </w:t>
      </w:r>
      <w:r>
        <w:rPr>
          <w:rFonts w:ascii="Times New Roman" w:hAnsi="Times New Roman"/>
          <w:sz w:val="28"/>
          <w:szCs w:val="28"/>
        </w:rPr>
        <w:t xml:space="preserve">тыс. рублей, в том </w:t>
      </w:r>
      <w:r w:rsidR="00250F9E">
        <w:rPr>
          <w:rFonts w:ascii="Times New Roman" w:hAnsi="Times New Roman"/>
          <w:sz w:val="28"/>
          <w:szCs w:val="28"/>
        </w:rPr>
        <w:t>числе за счет средств</w:t>
      </w:r>
      <w:r>
        <w:rPr>
          <w:rFonts w:ascii="Times New Roman" w:hAnsi="Times New Roman"/>
          <w:sz w:val="28"/>
          <w:szCs w:val="28"/>
        </w:rPr>
        <w:t>:</w:t>
      </w:r>
    </w:p>
    <w:p w:rsidR="00250F9E" w:rsidRDefault="00250F9E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Областного бюджета сумму 21300,0 тыс. рублей заменить на</w:t>
      </w:r>
      <w:r w:rsidR="009E3F13">
        <w:rPr>
          <w:rFonts w:ascii="Times New Roman" w:hAnsi="Times New Roman"/>
          <w:sz w:val="28"/>
          <w:szCs w:val="28"/>
        </w:rPr>
        <w:t xml:space="preserve"> 0,00</w:t>
      </w:r>
      <w:r>
        <w:rPr>
          <w:rFonts w:ascii="Times New Roman" w:hAnsi="Times New Roman"/>
          <w:sz w:val="28"/>
          <w:szCs w:val="28"/>
        </w:rPr>
        <w:t xml:space="preserve"> тыс. рублей, районного бюджета сумму 1200,0 тыс. рублей заменить на </w:t>
      </w:r>
      <w:r w:rsidR="009E3F13">
        <w:rPr>
          <w:rFonts w:ascii="Times New Roman" w:hAnsi="Times New Roman"/>
          <w:sz w:val="28"/>
          <w:szCs w:val="28"/>
        </w:rPr>
        <w:t xml:space="preserve">0,00 </w:t>
      </w:r>
      <w:r>
        <w:rPr>
          <w:rFonts w:ascii="Times New Roman" w:hAnsi="Times New Roman"/>
          <w:sz w:val="28"/>
          <w:szCs w:val="28"/>
        </w:rPr>
        <w:t xml:space="preserve">тыс. рублей, в </w:t>
      </w:r>
      <w:proofErr w:type="spellStart"/>
      <w:r>
        <w:rPr>
          <w:rFonts w:ascii="Times New Roman" w:hAnsi="Times New Roman"/>
          <w:sz w:val="28"/>
          <w:szCs w:val="28"/>
        </w:rPr>
        <w:t>т.ч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250F9E" w:rsidRDefault="00250F9E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3B5C">
        <w:rPr>
          <w:rFonts w:ascii="Times New Roman" w:hAnsi="Times New Roman"/>
          <w:b/>
          <w:sz w:val="28"/>
          <w:szCs w:val="28"/>
        </w:rPr>
        <w:t>2015 год</w:t>
      </w:r>
      <w:r w:rsidR="003D6D52">
        <w:rPr>
          <w:rFonts w:ascii="Times New Roman" w:hAnsi="Times New Roman"/>
          <w:sz w:val="28"/>
          <w:szCs w:val="28"/>
        </w:rPr>
        <w:t xml:space="preserve"> областной бюджет сумму 21300,0 тыс. рублей заменить на </w:t>
      </w:r>
      <w:r w:rsidR="009E3F13">
        <w:rPr>
          <w:rFonts w:ascii="Times New Roman" w:hAnsi="Times New Roman"/>
          <w:sz w:val="28"/>
          <w:szCs w:val="28"/>
        </w:rPr>
        <w:t xml:space="preserve">0,00 </w:t>
      </w:r>
      <w:r w:rsidR="003D6D52">
        <w:rPr>
          <w:rFonts w:ascii="Times New Roman" w:hAnsi="Times New Roman"/>
          <w:sz w:val="28"/>
          <w:szCs w:val="28"/>
        </w:rPr>
        <w:t xml:space="preserve">тыс. рублей, районный бюджет сумму 1200,0 тыс. рублей заменить на </w:t>
      </w:r>
      <w:r w:rsidR="009E3F13">
        <w:rPr>
          <w:rFonts w:ascii="Times New Roman" w:hAnsi="Times New Roman"/>
          <w:sz w:val="28"/>
          <w:szCs w:val="28"/>
        </w:rPr>
        <w:t xml:space="preserve">0,00 </w:t>
      </w:r>
      <w:r w:rsidR="003D6D52">
        <w:rPr>
          <w:rFonts w:ascii="Times New Roman" w:hAnsi="Times New Roman"/>
          <w:sz w:val="28"/>
          <w:szCs w:val="28"/>
        </w:rPr>
        <w:t>тыс. рублей.</w:t>
      </w:r>
    </w:p>
    <w:p w:rsidR="003D6D52" w:rsidRDefault="003D6D52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03B5C">
        <w:rPr>
          <w:rFonts w:ascii="Times New Roman" w:hAnsi="Times New Roman"/>
          <w:b/>
          <w:sz w:val="28"/>
          <w:szCs w:val="28"/>
        </w:rPr>
        <w:t>2016 год</w:t>
      </w:r>
      <w:r>
        <w:rPr>
          <w:rFonts w:ascii="Times New Roman" w:hAnsi="Times New Roman"/>
          <w:sz w:val="28"/>
          <w:szCs w:val="28"/>
        </w:rPr>
        <w:t xml:space="preserve"> областной бюджет сумму 0 тыс. рублей заменить на </w:t>
      </w:r>
      <w:r w:rsidR="009E3F13">
        <w:rPr>
          <w:rFonts w:ascii="Times New Roman" w:hAnsi="Times New Roman"/>
          <w:sz w:val="28"/>
          <w:szCs w:val="28"/>
        </w:rPr>
        <w:t xml:space="preserve">0,00 </w:t>
      </w:r>
      <w:r>
        <w:rPr>
          <w:rFonts w:ascii="Times New Roman" w:hAnsi="Times New Roman"/>
          <w:sz w:val="28"/>
          <w:szCs w:val="28"/>
        </w:rPr>
        <w:t xml:space="preserve">тыс. рублей, районный бюджет сумму 0 тыс. рублей заменить на </w:t>
      </w:r>
      <w:r w:rsidR="009E3F13">
        <w:rPr>
          <w:rFonts w:ascii="Times New Roman" w:hAnsi="Times New Roman"/>
          <w:sz w:val="28"/>
          <w:szCs w:val="28"/>
        </w:rPr>
        <w:t xml:space="preserve">0,00 </w:t>
      </w:r>
      <w:r>
        <w:rPr>
          <w:rFonts w:ascii="Times New Roman" w:hAnsi="Times New Roman"/>
          <w:sz w:val="28"/>
          <w:szCs w:val="28"/>
        </w:rPr>
        <w:t>тыс. рублей.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3D6D52">
        <w:rPr>
          <w:rFonts w:ascii="Times New Roman" w:hAnsi="Times New Roman"/>
          <w:sz w:val="28"/>
          <w:szCs w:val="28"/>
        </w:rPr>
        <w:t>систему программных мероприятий изложить в новой редакции</w:t>
      </w:r>
      <w:r w:rsidR="002837F8">
        <w:rPr>
          <w:rFonts w:ascii="Times New Roman" w:hAnsi="Times New Roman"/>
          <w:sz w:val="28"/>
          <w:szCs w:val="28"/>
        </w:rPr>
        <w:t xml:space="preserve"> (Прилагается)</w:t>
      </w:r>
    </w:p>
    <w:p w:rsidR="00FD45DD" w:rsidRDefault="00FD45DD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2. Настоящее постановление вступает в силу с момента подписания.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3. Настоящее постановление подлежит официальному опубликованию.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4. Контроль исполнения настоящего постановления возложить на первого заместителя Главы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Челябинской области Парфенова Е.А.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74004" w:rsidRDefault="00F74004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2837F8" w:rsidRDefault="002837F8" w:rsidP="002837F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Челябинской области                                                        </w:t>
      </w:r>
      <w:r w:rsidR="00897353">
        <w:rPr>
          <w:rFonts w:ascii="Times New Roman" w:hAnsi="Times New Roman"/>
          <w:sz w:val="28"/>
          <w:szCs w:val="28"/>
        </w:rPr>
        <w:t xml:space="preserve">       </w:t>
      </w:r>
      <w:r w:rsidR="002138DA">
        <w:rPr>
          <w:rFonts w:ascii="Times New Roman" w:hAnsi="Times New Roman"/>
          <w:sz w:val="28"/>
          <w:szCs w:val="28"/>
        </w:rPr>
        <w:t xml:space="preserve"> К.Ю. Моисеев</w:t>
      </w:r>
    </w:p>
    <w:p w:rsidR="00897353" w:rsidRDefault="00897353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FD45DD" w:rsidRDefault="00FD45DD" w:rsidP="003D6D5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D6D52" w:rsidRDefault="003D6D52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  <w:sectPr w:rsidR="003D6D52" w:rsidSect="003D6D52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FD45DD" w:rsidRDefault="00FD45DD" w:rsidP="00F74004">
      <w:pPr>
        <w:tabs>
          <w:tab w:val="left" w:pos="8265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97353" w:rsidRDefault="002837F8" w:rsidP="00897353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Приложение 1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2837F8" w:rsidRDefault="002837F8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F74004" w:rsidRDefault="00BA7D21" w:rsidP="002837F8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30.12.2015г №992</w:t>
      </w:r>
    </w:p>
    <w:p w:rsidR="003D6D52" w:rsidRPr="005674CD" w:rsidRDefault="003D6D52" w:rsidP="003D6D52">
      <w:pPr>
        <w:pStyle w:val="ConsPlusNormal"/>
        <w:widowControl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674CD">
        <w:rPr>
          <w:rFonts w:ascii="Times New Roman" w:hAnsi="Times New Roman" w:cs="Times New Roman"/>
          <w:color w:val="000000"/>
          <w:sz w:val="24"/>
          <w:szCs w:val="24"/>
        </w:rPr>
        <w:t xml:space="preserve">Система программных мероприятий </w:t>
      </w:r>
    </w:p>
    <w:p w:rsidR="003D6D52" w:rsidRDefault="003D6D52" w:rsidP="003D6D52">
      <w:pPr>
        <w:pStyle w:val="ConsPlusNormal"/>
        <w:widowControl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W w:w="15167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2693"/>
        <w:gridCol w:w="1701"/>
        <w:gridCol w:w="851"/>
        <w:gridCol w:w="1134"/>
        <w:gridCol w:w="1134"/>
        <w:gridCol w:w="850"/>
        <w:gridCol w:w="851"/>
        <w:gridCol w:w="850"/>
        <w:gridCol w:w="993"/>
        <w:gridCol w:w="1134"/>
        <w:gridCol w:w="2409"/>
      </w:tblGrid>
      <w:tr w:rsidR="003D6D52" w:rsidTr="00103B5C">
        <w:trPr>
          <w:cantSplit/>
          <w:trHeight w:val="315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:rsidR="003D6D52" w:rsidRPr="005674CD" w:rsidRDefault="003D6D52" w:rsidP="00471B23">
            <w:pPr>
              <w:ind w:left="-110"/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№     п/п</w:t>
            </w:r>
          </w:p>
        </w:tc>
        <w:tc>
          <w:tcPr>
            <w:tcW w:w="26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D6D52" w:rsidRPr="005674CD" w:rsidRDefault="003D6D52" w:rsidP="00471B23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Наименование мероприятия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3D6D52" w:rsidRPr="005674CD" w:rsidRDefault="003D6D52" w:rsidP="00471B23">
            <w:pPr>
              <w:ind w:left="-108"/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 xml:space="preserve">Источники финансирования </w:t>
            </w:r>
          </w:p>
        </w:tc>
        <w:tc>
          <w:tcPr>
            <w:tcW w:w="7797" w:type="dxa"/>
            <w:gridSpan w:val="8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3D6D52" w:rsidRPr="005674CD" w:rsidRDefault="003D6D52" w:rsidP="00471B23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Финансирование по годам, тыс. рублей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3D6D52" w:rsidRDefault="003D6D52" w:rsidP="00471B2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Ответственный исполнитель мероприятия</w:t>
            </w:r>
          </w:p>
        </w:tc>
      </w:tr>
      <w:tr w:rsidR="003D6D52" w:rsidTr="00103B5C">
        <w:trPr>
          <w:cantSplit/>
          <w:trHeight w:val="143"/>
        </w:trPr>
        <w:tc>
          <w:tcPr>
            <w:tcW w:w="56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D52" w:rsidRPr="005674CD" w:rsidRDefault="003D6D52" w:rsidP="00471B23">
            <w:pPr>
              <w:rPr>
                <w:color w:val="000000"/>
              </w:rPr>
            </w:pPr>
          </w:p>
        </w:tc>
        <w:tc>
          <w:tcPr>
            <w:tcW w:w="26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D52" w:rsidRPr="005674CD" w:rsidRDefault="003D6D52" w:rsidP="00471B23">
            <w:pPr>
              <w:rPr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D52" w:rsidRPr="005674CD" w:rsidRDefault="003D6D52" w:rsidP="00471B23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6D52" w:rsidRDefault="003D6D52" w:rsidP="00471B23">
            <w:pPr>
              <w:jc w:val="center"/>
              <w:rPr>
                <w:color w:val="000000"/>
              </w:rPr>
            </w:pPr>
          </w:p>
          <w:p w:rsidR="003D6D52" w:rsidRPr="005674CD" w:rsidRDefault="003D6D52" w:rsidP="00471B23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2014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6D52" w:rsidRDefault="003D6D52" w:rsidP="00471B23">
            <w:pPr>
              <w:jc w:val="center"/>
              <w:rPr>
                <w:color w:val="000000"/>
              </w:rPr>
            </w:pPr>
          </w:p>
          <w:p w:rsidR="003D6D52" w:rsidRPr="005674CD" w:rsidRDefault="003D6D52" w:rsidP="00471B23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2015 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6D52" w:rsidRDefault="003D6D52" w:rsidP="00471B23">
            <w:pPr>
              <w:jc w:val="center"/>
              <w:rPr>
                <w:color w:val="000000"/>
              </w:rPr>
            </w:pPr>
          </w:p>
          <w:p w:rsidR="003D6D52" w:rsidRPr="005674CD" w:rsidRDefault="003D6D52" w:rsidP="00471B23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2016 г.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3D6D52" w:rsidRDefault="003D6D52" w:rsidP="00471B23">
            <w:pPr>
              <w:jc w:val="center"/>
              <w:rPr>
                <w:color w:val="000000"/>
              </w:rPr>
            </w:pPr>
          </w:p>
          <w:p w:rsidR="003D6D52" w:rsidRPr="005674CD" w:rsidRDefault="003D6D52" w:rsidP="00471B23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2017 г.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3D6D52" w:rsidRDefault="003D6D52" w:rsidP="00471B23">
            <w:pPr>
              <w:jc w:val="center"/>
              <w:rPr>
                <w:color w:val="000000"/>
              </w:rPr>
            </w:pPr>
          </w:p>
          <w:p w:rsidR="003D6D52" w:rsidRPr="005674CD" w:rsidRDefault="003D6D52" w:rsidP="00471B23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2018 г.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2" w:rsidRPr="005674CD" w:rsidRDefault="003D6D52" w:rsidP="00471B23">
            <w:pPr>
              <w:jc w:val="center"/>
              <w:rPr>
                <w:color w:val="000000"/>
              </w:rPr>
            </w:pPr>
          </w:p>
          <w:p w:rsidR="003D6D52" w:rsidRPr="005674CD" w:rsidRDefault="003D6D52" w:rsidP="00471B23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2019 г.</w:t>
            </w:r>
          </w:p>
        </w:tc>
        <w:tc>
          <w:tcPr>
            <w:tcW w:w="9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2" w:rsidRPr="005674CD" w:rsidRDefault="003D6D52" w:rsidP="00471B23">
            <w:pPr>
              <w:jc w:val="center"/>
              <w:rPr>
                <w:color w:val="000000"/>
              </w:rPr>
            </w:pPr>
          </w:p>
          <w:p w:rsidR="003D6D52" w:rsidRPr="005674CD" w:rsidRDefault="003D6D52" w:rsidP="00471B23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2020 г.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3D6D52" w:rsidRPr="005674CD" w:rsidRDefault="003D6D52" w:rsidP="00471B23">
            <w:pPr>
              <w:jc w:val="center"/>
              <w:rPr>
                <w:color w:val="000000"/>
              </w:rPr>
            </w:pPr>
          </w:p>
          <w:p w:rsidR="003D6D52" w:rsidRPr="005674CD" w:rsidRDefault="003D6D52" w:rsidP="00471B23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Итого</w:t>
            </w:r>
          </w:p>
        </w:tc>
        <w:tc>
          <w:tcPr>
            <w:tcW w:w="24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D6D52" w:rsidRDefault="003D6D52" w:rsidP="00471B23">
            <w:pPr>
              <w:rPr>
                <w:color w:val="000000"/>
              </w:rPr>
            </w:pPr>
          </w:p>
        </w:tc>
      </w:tr>
      <w:tr w:rsidR="003D6D52" w:rsidTr="00103B5C">
        <w:trPr>
          <w:trHeight w:val="35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2" w:rsidRPr="005674CD" w:rsidRDefault="003D6D52" w:rsidP="00471B23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1.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D52" w:rsidRPr="005674CD" w:rsidRDefault="003D6D52" w:rsidP="00471B23">
            <w:r w:rsidRPr="005674CD">
              <w:t xml:space="preserve">Субсидии местному бюджету на развитие газификации в сельской </w:t>
            </w:r>
            <w:r w:rsidRPr="00103B5C">
              <w:t>местности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D52" w:rsidRPr="005674CD" w:rsidRDefault="003D6D52" w:rsidP="00471B23">
            <w:pPr>
              <w:rPr>
                <w:color w:val="000000"/>
              </w:rPr>
            </w:pPr>
            <w:r w:rsidRPr="005674CD">
              <w:rPr>
                <w:color w:val="000000"/>
              </w:rPr>
              <w:t>областной бюджет</w:t>
            </w:r>
          </w:p>
          <w:p w:rsidR="003D6D52" w:rsidRPr="005674CD" w:rsidRDefault="003D6D52" w:rsidP="00471B23">
            <w:pPr>
              <w:rPr>
                <w:color w:val="000000"/>
              </w:rPr>
            </w:pPr>
          </w:p>
          <w:p w:rsidR="003D6D52" w:rsidRPr="005674CD" w:rsidRDefault="003D6D52" w:rsidP="00471B23">
            <w:pPr>
              <w:rPr>
                <w:color w:val="000000"/>
              </w:rPr>
            </w:pPr>
            <w:r w:rsidRPr="005674CD">
              <w:rPr>
                <w:color w:val="000000"/>
              </w:rPr>
              <w:t xml:space="preserve">районный бюджет     </w:t>
            </w:r>
          </w:p>
          <w:p w:rsidR="003D6D52" w:rsidRPr="005674CD" w:rsidRDefault="003D6D52" w:rsidP="00471B23">
            <w:pPr>
              <w:rPr>
                <w:color w:val="000000"/>
              </w:rPr>
            </w:pPr>
          </w:p>
          <w:p w:rsidR="003D6D52" w:rsidRPr="005674CD" w:rsidRDefault="003D6D52" w:rsidP="00471B23">
            <w:pPr>
              <w:rPr>
                <w:color w:val="000000"/>
              </w:rPr>
            </w:pPr>
            <w:r w:rsidRPr="005674CD">
              <w:rPr>
                <w:color w:val="000000"/>
              </w:rPr>
              <w:t>внебюджетные источники</w:t>
            </w:r>
          </w:p>
          <w:p w:rsidR="003D6D52" w:rsidRPr="005674CD" w:rsidRDefault="003D6D52" w:rsidP="00471B23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D52" w:rsidRPr="009E3F13" w:rsidRDefault="009E3F13" w:rsidP="00103B5C">
            <w:pPr>
              <w:jc w:val="center"/>
              <w:rPr>
                <w:color w:val="000000"/>
              </w:rPr>
            </w:pPr>
            <w:r w:rsidRPr="009E3F13">
              <w:rPr>
                <w:color w:val="000000"/>
              </w:rPr>
              <w:t>0</w:t>
            </w: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  <w:p w:rsidR="003D6D52" w:rsidRPr="009E3F13" w:rsidRDefault="009E3F13" w:rsidP="00103B5C">
            <w:pPr>
              <w:jc w:val="center"/>
              <w:rPr>
                <w:color w:val="000000"/>
              </w:rPr>
            </w:pPr>
            <w:r w:rsidRPr="009E3F13">
              <w:rPr>
                <w:color w:val="000000"/>
              </w:rPr>
              <w:t>0</w:t>
            </w: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  <w:r w:rsidRPr="009E3F13">
              <w:rPr>
                <w:color w:val="000000"/>
              </w:rPr>
              <w:t>0</w:t>
            </w:r>
          </w:p>
          <w:p w:rsidR="003D6D52" w:rsidRPr="009E3F13" w:rsidRDefault="003D6D52" w:rsidP="00103B5C">
            <w:pPr>
              <w:tabs>
                <w:tab w:val="left" w:pos="705"/>
              </w:tabs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D52" w:rsidRPr="009E3F13" w:rsidRDefault="003D6D52" w:rsidP="00103B5C">
            <w:pPr>
              <w:jc w:val="center"/>
              <w:rPr>
                <w:color w:val="000000"/>
              </w:rPr>
            </w:pPr>
            <w:r w:rsidRPr="009E3F13">
              <w:rPr>
                <w:color w:val="000000"/>
              </w:rPr>
              <w:t>0</w:t>
            </w: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  <w:r w:rsidRPr="009E3F13">
              <w:rPr>
                <w:color w:val="000000"/>
              </w:rPr>
              <w:t>0</w:t>
            </w: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  <w:r w:rsidRPr="009E3F13">
              <w:rPr>
                <w:color w:val="000000"/>
              </w:rPr>
              <w:t>0</w:t>
            </w: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  <w:p w:rsidR="003D6D52" w:rsidRPr="005674CD" w:rsidRDefault="003D6D52" w:rsidP="00103B5C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2" w:rsidRPr="009E3F13" w:rsidRDefault="009E3F13" w:rsidP="00103B5C">
            <w:pPr>
              <w:jc w:val="center"/>
              <w:rPr>
                <w:color w:val="000000"/>
              </w:rPr>
            </w:pPr>
            <w:r w:rsidRPr="009E3F13">
              <w:rPr>
                <w:color w:val="000000"/>
              </w:rPr>
              <w:t>0</w:t>
            </w: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  <w:p w:rsidR="003D6D52" w:rsidRPr="009E3F13" w:rsidRDefault="009E3F13" w:rsidP="00103B5C">
            <w:pPr>
              <w:jc w:val="center"/>
              <w:rPr>
                <w:color w:val="000000"/>
              </w:rPr>
            </w:pPr>
            <w:r w:rsidRPr="009E3F13">
              <w:rPr>
                <w:color w:val="000000"/>
              </w:rPr>
              <w:t>0</w:t>
            </w: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</w:p>
          <w:p w:rsidR="003D6D52" w:rsidRPr="009E3F13" w:rsidRDefault="003D6D52" w:rsidP="00103B5C">
            <w:pPr>
              <w:jc w:val="center"/>
              <w:rPr>
                <w:color w:val="000000"/>
              </w:rPr>
            </w:pPr>
            <w:r w:rsidRPr="009E3F13">
              <w:rPr>
                <w:color w:val="000000"/>
              </w:rPr>
              <w:t>0</w:t>
            </w:r>
          </w:p>
          <w:p w:rsidR="003D6D52" w:rsidRPr="009E3F13" w:rsidRDefault="003D6D52" w:rsidP="00103B5C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D52" w:rsidRDefault="003D6D52" w:rsidP="00471B23">
            <w:pPr>
              <w:rPr>
                <w:color w:val="000000"/>
              </w:rPr>
            </w:pPr>
            <w:r>
              <w:rPr>
                <w:color w:val="000000"/>
              </w:rPr>
              <w:t>МУ «Управление строительства и ЖКХ»</w:t>
            </w:r>
          </w:p>
        </w:tc>
      </w:tr>
      <w:tr w:rsidR="00103B5C" w:rsidTr="00103B5C">
        <w:trPr>
          <w:trHeight w:val="9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C" w:rsidRPr="005674CD" w:rsidRDefault="00103B5C" w:rsidP="00471B23">
            <w:pPr>
              <w:jc w:val="center"/>
              <w:rPr>
                <w:color w:val="00000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B5C" w:rsidRPr="005674CD" w:rsidRDefault="00103B5C" w:rsidP="00471B23"/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B5C" w:rsidRPr="005674CD" w:rsidRDefault="00103B5C" w:rsidP="00471B23">
            <w:pPr>
              <w:rPr>
                <w:color w:val="000000"/>
              </w:rPr>
            </w:pPr>
            <w:r w:rsidRPr="005674CD">
              <w:rPr>
                <w:color w:val="000000"/>
              </w:rPr>
              <w:t xml:space="preserve">Итого                                 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B5C" w:rsidRPr="005674CD" w:rsidRDefault="00103B5C" w:rsidP="00103B5C">
            <w:pPr>
              <w:jc w:val="center"/>
              <w:rPr>
                <w:color w:val="000000"/>
              </w:rPr>
            </w:pPr>
          </w:p>
          <w:p w:rsidR="00103B5C" w:rsidRPr="005674CD" w:rsidRDefault="00103B5C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B5C" w:rsidRPr="009E3F13" w:rsidRDefault="009E3F13" w:rsidP="00103B5C">
            <w:pPr>
              <w:tabs>
                <w:tab w:val="left" w:pos="705"/>
              </w:tabs>
              <w:jc w:val="center"/>
              <w:rPr>
                <w:color w:val="000000"/>
              </w:rPr>
            </w:pPr>
            <w:r w:rsidRPr="009E3F13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B5C" w:rsidRPr="009E3F13" w:rsidRDefault="00103B5C" w:rsidP="00103B5C">
            <w:pPr>
              <w:jc w:val="center"/>
              <w:rPr>
                <w:color w:val="000000"/>
              </w:rPr>
            </w:pPr>
            <w:r w:rsidRPr="009E3F13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B5C" w:rsidRPr="005674CD" w:rsidRDefault="00103B5C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C" w:rsidRPr="005674CD" w:rsidRDefault="00103B5C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C" w:rsidRPr="005674CD" w:rsidRDefault="00103B5C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C" w:rsidRPr="005674CD" w:rsidRDefault="00103B5C" w:rsidP="00103B5C">
            <w:pPr>
              <w:jc w:val="center"/>
              <w:rPr>
                <w:color w:val="000000"/>
              </w:rPr>
            </w:pPr>
            <w:r w:rsidRPr="005674CD">
              <w:rPr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C" w:rsidRPr="009E3F13" w:rsidRDefault="009E3F13" w:rsidP="00103B5C">
            <w:pPr>
              <w:jc w:val="center"/>
              <w:rPr>
                <w:color w:val="000000"/>
              </w:rPr>
            </w:pPr>
            <w:r w:rsidRPr="009E3F13">
              <w:t>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C" w:rsidRDefault="00103B5C" w:rsidP="00471B23">
            <w:pPr>
              <w:rPr>
                <w:color w:val="000000"/>
              </w:rPr>
            </w:pPr>
          </w:p>
        </w:tc>
      </w:tr>
      <w:tr w:rsidR="00103B5C" w:rsidTr="00E856D5">
        <w:trPr>
          <w:trHeight w:val="643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C" w:rsidRPr="00103B5C" w:rsidRDefault="00103B5C" w:rsidP="00471B23">
            <w:pPr>
              <w:rPr>
                <w:b/>
                <w:color w:val="000000"/>
                <w:sz w:val="32"/>
                <w:szCs w:val="32"/>
              </w:rPr>
            </w:pPr>
            <w:r w:rsidRPr="00103B5C">
              <w:rPr>
                <w:b/>
                <w:color w:val="000000"/>
                <w:sz w:val="32"/>
                <w:szCs w:val="32"/>
              </w:rPr>
              <w:t>Всего по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B5C" w:rsidRPr="00103B5C" w:rsidRDefault="00103B5C" w:rsidP="00103B5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B5C" w:rsidRPr="009E3F13" w:rsidRDefault="009E3F13" w:rsidP="00103B5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E3F13"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B5C" w:rsidRPr="009E3F13" w:rsidRDefault="00103B5C" w:rsidP="00103B5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E3F13"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3B5C" w:rsidRPr="00103B5C" w:rsidRDefault="00103B5C" w:rsidP="00103B5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C" w:rsidRPr="00103B5C" w:rsidRDefault="00103B5C" w:rsidP="00103B5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C" w:rsidRPr="00103B5C" w:rsidRDefault="00103B5C" w:rsidP="00103B5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C" w:rsidRPr="00103B5C" w:rsidRDefault="00103B5C" w:rsidP="00103B5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C" w:rsidRPr="009E3F13" w:rsidRDefault="009E3F13" w:rsidP="00103B5C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9E3F13">
              <w:rPr>
                <w:b/>
                <w:color w:val="000000"/>
                <w:sz w:val="28"/>
                <w:szCs w:val="28"/>
              </w:rPr>
              <w:t>0</w:t>
            </w:r>
            <w:bookmarkStart w:id="0" w:name="_GoBack"/>
            <w:bookmarkEnd w:id="0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B5C" w:rsidRDefault="00103B5C" w:rsidP="00471B23">
            <w:pPr>
              <w:rPr>
                <w:color w:val="000000"/>
              </w:rPr>
            </w:pPr>
          </w:p>
        </w:tc>
      </w:tr>
    </w:tbl>
    <w:p w:rsidR="00E55ECF" w:rsidRDefault="00E55ECF" w:rsidP="00E55ECF">
      <w:pPr>
        <w:framePr w:hSpace="180" w:wrap="around" w:vAnchor="text" w:hAnchor="margin" w:y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Согласовано:</w:t>
      </w:r>
    </w:p>
    <w:p w:rsidR="00E55ECF" w:rsidRDefault="00E55ECF" w:rsidP="00E55ECF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E55ECF" w:rsidRDefault="00E55ECF" w:rsidP="00E55ECF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района по </w:t>
      </w:r>
      <w:proofErr w:type="gramStart"/>
      <w:r>
        <w:rPr>
          <w:rFonts w:ascii="Times New Roman" w:hAnsi="Times New Roman"/>
          <w:sz w:val="28"/>
          <w:szCs w:val="28"/>
        </w:rPr>
        <w:t>финансовым</w:t>
      </w:r>
      <w:proofErr w:type="gramEnd"/>
      <w:r>
        <w:rPr>
          <w:rFonts w:ascii="Times New Roman" w:hAnsi="Times New Roman"/>
          <w:sz w:val="28"/>
          <w:szCs w:val="28"/>
        </w:rPr>
        <w:t xml:space="preserve"> и</w:t>
      </w:r>
    </w:p>
    <w:p w:rsidR="00E55ECF" w:rsidRDefault="00E55ECF" w:rsidP="00E55ECF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экономическим       вопросам,       начальник</w:t>
      </w:r>
    </w:p>
    <w:p w:rsidR="00E55ECF" w:rsidRDefault="00E55ECF" w:rsidP="00E55ECF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финансового управления:                                                                    Н.П. </w:t>
      </w:r>
      <w:proofErr w:type="spellStart"/>
      <w:r>
        <w:rPr>
          <w:rFonts w:ascii="Times New Roman" w:hAnsi="Times New Roman"/>
          <w:sz w:val="28"/>
          <w:szCs w:val="28"/>
        </w:rPr>
        <w:t>Штирц</w:t>
      </w:r>
      <w:proofErr w:type="spellEnd"/>
    </w:p>
    <w:p w:rsidR="00E55ECF" w:rsidRDefault="00E55ECF" w:rsidP="00E55ECF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E55ECF" w:rsidRDefault="00E55ECF" w:rsidP="00E55ECF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юридического отдела администрации</w:t>
      </w:r>
    </w:p>
    <w:p w:rsidR="00E55ECF" w:rsidRDefault="00E55ECF" w:rsidP="00E55ECF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района:                                             Л.С. Дубкова</w:t>
      </w:r>
    </w:p>
    <w:p w:rsidR="00E55ECF" w:rsidRDefault="00E55ECF" w:rsidP="00E55ECF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</w:p>
    <w:p w:rsidR="00E55ECF" w:rsidRDefault="00E55ECF" w:rsidP="00E55ECF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Ведущий     специалист   отдела     исполнения </w:t>
      </w:r>
    </w:p>
    <w:p w:rsidR="00E55ECF" w:rsidRDefault="00E55ECF" w:rsidP="00E55ECF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реализации    целевых   программ   и  качества</w:t>
      </w:r>
    </w:p>
    <w:p w:rsidR="00E55ECF" w:rsidRDefault="00E55ECF" w:rsidP="00E55ECF">
      <w:pPr>
        <w:framePr w:hSpace="180" w:wrap="around" w:vAnchor="text" w:hAnchor="margin" w:y="1"/>
        <w:tabs>
          <w:tab w:val="left" w:pos="7830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предоставления        муниципальных       услуг                               Ю.С. Зайцева</w:t>
      </w:r>
    </w:p>
    <w:p w:rsidR="00E55ECF" w:rsidRDefault="00E55ECF" w:rsidP="00E55ECF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/>
          <w:sz w:val="28"/>
          <w:szCs w:val="28"/>
        </w:rPr>
        <w:t>Варненского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E55ECF" w:rsidRDefault="00E55ECF" w:rsidP="00E55ECF">
      <w:pPr>
        <w:framePr w:hSpace="180" w:wrap="around" w:vAnchor="text" w:hAnchor="margin" w:y="1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района:                                                                                                </w:t>
      </w:r>
    </w:p>
    <w:tbl>
      <w:tblPr>
        <w:tblW w:w="9495" w:type="dxa"/>
        <w:tblLook w:val="04A0" w:firstRow="1" w:lastRow="0" w:firstColumn="1" w:lastColumn="0" w:noHBand="0" w:noVBand="1"/>
      </w:tblPr>
      <w:tblGrid>
        <w:gridCol w:w="5148"/>
        <w:gridCol w:w="4347"/>
      </w:tblGrid>
      <w:tr w:rsidR="00E55ECF" w:rsidTr="00E55ECF">
        <w:trPr>
          <w:trHeight w:val="1613"/>
        </w:trPr>
        <w:tc>
          <w:tcPr>
            <w:tcW w:w="5148" w:type="dxa"/>
          </w:tcPr>
          <w:p w:rsidR="00E55ECF" w:rsidRDefault="00E55ECF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5ECF" w:rsidRDefault="00E55ECF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Прокурор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Варненского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района</w:t>
            </w:r>
          </w:p>
          <w:p w:rsidR="00E55ECF" w:rsidRDefault="00E55ECF">
            <w:pPr>
              <w:framePr w:hSpace="180" w:wrap="around" w:vAnchor="text" w:hAnchor="margin" w:y="1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младший советник юстиции:</w:t>
            </w:r>
          </w:p>
        </w:tc>
        <w:tc>
          <w:tcPr>
            <w:tcW w:w="4347" w:type="dxa"/>
          </w:tcPr>
          <w:p w:rsidR="00E55ECF" w:rsidRDefault="00E55ECF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5ECF" w:rsidRDefault="00E55ECF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5ECF" w:rsidRDefault="00E55ECF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                           А.В. Катков</w:t>
            </w:r>
          </w:p>
          <w:p w:rsidR="00E55ECF" w:rsidRDefault="00E55ECF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E55ECF" w:rsidRDefault="00E55ECF">
            <w:pPr>
              <w:framePr w:hSpace="180" w:wrap="around" w:vAnchor="text" w:hAnchor="margin" w:y="1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E55ECF" w:rsidRDefault="00E55ECF" w:rsidP="00E55ECF">
      <w:pPr>
        <w:framePr w:hSpace="180" w:wrap="around" w:vAnchor="text" w:hAnchor="margin" w:y="1"/>
        <w:tabs>
          <w:tab w:val="left" w:pos="84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</w:p>
    <w:p w:rsidR="00E55ECF" w:rsidRDefault="00E55ECF" w:rsidP="00E55ECF">
      <w:pPr>
        <w:framePr w:hSpace="180" w:wrap="around" w:vAnchor="text" w:hAnchor="margin" w:y="1"/>
        <w:tabs>
          <w:tab w:val="left" w:pos="3300"/>
        </w:tabs>
        <w:spacing w:after="0"/>
        <w:rPr>
          <w:lang w:eastAsia="ar-SA"/>
        </w:rPr>
      </w:pPr>
      <w:r>
        <w:rPr>
          <w:rFonts w:ascii="Times New Roman" w:hAnsi="Times New Roman"/>
          <w:sz w:val="28"/>
          <w:szCs w:val="28"/>
        </w:rPr>
        <w:t>Начальник МУ «Управления строительства и ЖКХ»:                   И.А. Данилейко</w:t>
      </w:r>
    </w:p>
    <w:p w:rsidR="00E55ECF" w:rsidRDefault="00E55ECF" w:rsidP="00E55ECF">
      <w:pPr>
        <w:tabs>
          <w:tab w:val="left" w:pos="5685"/>
        </w:tabs>
        <w:rPr>
          <w:lang w:eastAsia="ar-SA"/>
        </w:rPr>
      </w:pPr>
    </w:p>
    <w:p w:rsidR="00E55ECF" w:rsidRDefault="00E55ECF" w:rsidP="00E55EC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55ECF" w:rsidRDefault="00E55ECF" w:rsidP="00E55EC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74004" w:rsidRDefault="00F74004" w:rsidP="00F74004">
      <w:pPr>
        <w:rPr>
          <w:rFonts w:ascii="Times New Roman" w:hAnsi="Times New Roman"/>
          <w:sz w:val="28"/>
          <w:szCs w:val="28"/>
        </w:rPr>
      </w:pPr>
    </w:p>
    <w:sectPr w:rsidR="00F74004" w:rsidSect="003D6D52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156"/>
    <w:rsid w:val="00103B5C"/>
    <w:rsid w:val="002138DA"/>
    <w:rsid w:val="00250F9E"/>
    <w:rsid w:val="002837F8"/>
    <w:rsid w:val="003D6D52"/>
    <w:rsid w:val="00430156"/>
    <w:rsid w:val="006D1D5D"/>
    <w:rsid w:val="0074643C"/>
    <w:rsid w:val="00897353"/>
    <w:rsid w:val="009E3F13"/>
    <w:rsid w:val="00BA7D21"/>
    <w:rsid w:val="00C73143"/>
    <w:rsid w:val="00DE172B"/>
    <w:rsid w:val="00E55ECF"/>
    <w:rsid w:val="00F74004"/>
    <w:rsid w:val="00FD4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015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301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97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740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52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16</cp:revision>
  <dcterms:created xsi:type="dcterms:W3CDTF">2015-04-28T05:38:00Z</dcterms:created>
  <dcterms:modified xsi:type="dcterms:W3CDTF">2016-01-28T06:08:00Z</dcterms:modified>
</cp:coreProperties>
</file>